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A841" w14:textId="67F156AA" w:rsidR="00055117" w:rsidRPr="00C70B89" w:rsidRDefault="00C70B89" w:rsidP="00C70B89">
      <w:pPr>
        <w:jc w:val="center"/>
        <w:rPr>
          <w:b/>
          <w:bCs/>
        </w:rPr>
      </w:pPr>
      <w:r w:rsidRPr="00C70B89">
        <w:rPr>
          <w:b/>
          <w:bCs/>
        </w:rPr>
        <w:t xml:space="preserve">- PROJEKT - </w:t>
      </w:r>
    </w:p>
    <w:p w14:paraId="6F83F47B" w14:textId="7996CECD" w:rsidR="00055117" w:rsidRDefault="00055117" w:rsidP="006E1832">
      <w:pPr>
        <w:jc w:val="right"/>
      </w:pPr>
      <w:r>
        <w:t>Załącznik Nr 1 do uchwały</w:t>
      </w:r>
      <w:r w:rsidR="006E1832">
        <w:br/>
      </w:r>
      <w:r>
        <w:t>Rady Gminy Reńska Wieś</w:t>
      </w:r>
      <w:r w:rsidR="006E1832">
        <w:br/>
      </w:r>
      <w:r>
        <w:t>nr …………………</w:t>
      </w:r>
      <w:r w:rsidR="006E1832">
        <w:br/>
      </w:r>
      <w:r>
        <w:t>z dnia…………………</w:t>
      </w:r>
    </w:p>
    <w:p w14:paraId="4E4F6B64" w14:textId="77777777" w:rsidR="00055117" w:rsidRDefault="00055117" w:rsidP="00055117">
      <w:pPr>
        <w:jc w:val="center"/>
        <w:rPr>
          <w:b/>
          <w:bCs/>
        </w:rPr>
      </w:pPr>
    </w:p>
    <w:p w14:paraId="09062788" w14:textId="77777777" w:rsidR="00055117" w:rsidRPr="00055117" w:rsidRDefault="00055117" w:rsidP="00055117">
      <w:pPr>
        <w:jc w:val="center"/>
        <w:rPr>
          <w:b/>
          <w:bCs/>
        </w:rPr>
      </w:pPr>
    </w:p>
    <w:p w14:paraId="16EA8860" w14:textId="72EE0199" w:rsidR="00055117" w:rsidRPr="006E1832" w:rsidRDefault="00055117" w:rsidP="006E1832">
      <w:pPr>
        <w:jc w:val="center"/>
        <w:rPr>
          <w:b/>
          <w:bCs/>
          <w:sz w:val="28"/>
          <w:szCs w:val="28"/>
        </w:rPr>
      </w:pPr>
      <w:r w:rsidRPr="00DB42A2">
        <w:rPr>
          <w:b/>
          <w:bCs/>
          <w:sz w:val="28"/>
          <w:szCs w:val="28"/>
        </w:rPr>
        <w:t>Roczny Program współpracy Gminy Reńska Wieś z organizacjami pozarządowymi</w:t>
      </w:r>
      <w:r w:rsidR="00DB42A2">
        <w:rPr>
          <w:b/>
          <w:bCs/>
          <w:sz w:val="28"/>
          <w:szCs w:val="28"/>
        </w:rPr>
        <w:t xml:space="preserve"> </w:t>
      </w:r>
      <w:r w:rsidRPr="00DB42A2">
        <w:rPr>
          <w:b/>
          <w:bCs/>
          <w:sz w:val="28"/>
          <w:szCs w:val="28"/>
        </w:rPr>
        <w:t>i innymi uprawnionymi podmiotami prowadzącymi działalność pożytku publicznego</w:t>
      </w:r>
      <w:r w:rsidR="00DB42A2">
        <w:rPr>
          <w:b/>
          <w:bCs/>
          <w:sz w:val="28"/>
          <w:szCs w:val="28"/>
        </w:rPr>
        <w:t xml:space="preserve"> </w:t>
      </w:r>
      <w:r w:rsidRPr="00DB42A2">
        <w:rPr>
          <w:b/>
          <w:bCs/>
          <w:sz w:val="28"/>
          <w:szCs w:val="28"/>
        </w:rPr>
        <w:t>na rok 202</w:t>
      </w:r>
      <w:r w:rsidR="00B000A4">
        <w:rPr>
          <w:b/>
          <w:bCs/>
          <w:sz w:val="28"/>
          <w:szCs w:val="28"/>
        </w:rPr>
        <w:t>6</w:t>
      </w:r>
      <w:r w:rsidR="006E1832">
        <w:rPr>
          <w:b/>
          <w:bCs/>
          <w:sz w:val="28"/>
          <w:szCs w:val="28"/>
        </w:rPr>
        <w:br/>
      </w:r>
    </w:p>
    <w:p w14:paraId="22E6C3C9" w14:textId="77777777" w:rsidR="00055117" w:rsidRPr="00DB42A2" w:rsidRDefault="00055117" w:rsidP="00055117">
      <w:pPr>
        <w:jc w:val="center"/>
        <w:rPr>
          <w:b/>
          <w:bCs/>
        </w:rPr>
      </w:pPr>
      <w:r w:rsidRPr="00DB42A2">
        <w:rPr>
          <w:b/>
          <w:bCs/>
        </w:rPr>
        <w:t>Wstęp</w:t>
      </w:r>
    </w:p>
    <w:p w14:paraId="5B4C67A2" w14:textId="454C7E8C" w:rsidR="00055117" w:rsidRDefault="00055117" w:rsidP="009E55A3">
      <w:pPr>
        <w:jc w:val="both"/>
      </w:pPr>
      <w:r>
        <w:t>Przyjmując roczny Program Współpracy Rada Gminy w Reńskiej Wsi deklaruje wolę</w:t>
      </w:r>
      <w:r w:rsidR="009E55A3">
        <w:t xml:space="preserve"> </w:t>
      </w:r>
      <w:r>
        <w:t>kształtowania współpracy z organizacjami pozarządowymi. Współpraca ta realizowana jest</w:t>
      </w:r>
      <w:r w:rsidR="009E55A3">
        <w:t xml:space="preserve"> </w:t>
      </w:r>
      <w:r>
        <w:t>na zasadach pomocniczości, suwerenności stron, partnerstwa, efektywności, uczciwej</w:t>
      </w:r>
      <w:r w:rsidR="009E55A3">
        <w:t xml:space="preserve"> </w:t>
      </w:r>
      <w:r>
        <w:t>konkurencji i jawności.</w:t>
      </w:r>
    </w:p>
    <w:p w14:paraId="1D309941" w14:textId="77777777" w:rsidR="00055117" w:rsidRDefault="00055117" w:rsidP="009E55A3">
      <w:pPr>
        <w:jc w:val="both"/>
      </w:pPr>
      <w:r>
        <w:t>Ilekroć w Programie jest mowa o:</w:t>
      </w:r>
    </w:p>
    <w:p w14:paraId="3DEBC60F" w14:textId="06376B38" w:rsidR="00055117" w:rsidRDefault="00055117" w:rsidP="009E55A3">
      <w:pPr>
        <w:jc w:val="both"/>
      </w:pPr>
      <w:r>
        <w:t>Ustawie - rozumie się przez to ustawę z dnia 24 kwietnia 2003 r. o działalności pożytku</w:t>
      </w:r>
      <w:r w:rsidR="009E55A3">
        <w:t xml:space="preserve"> </w:t>
      </w:r>
      <w:r>
        <w:t xml:space="preserve">publicznego </w:t>
      </w:r>
      <w:r w:rsidR="002C35FD">
        <w:br/>
      </w:r>
      <w:r>
        <w:t>i o wolontariacie (</w:t>
      </w:r>
      <w:proofErr w:type="spellStart"/>
      <w:r>
        <w:t>t.j</w:t>
      </w:r>
      <w:proofErr w:type="spellEnd"/>
      <w:r>
        <w:t>. Dz. U. z 202</w:t>
      </w:r>
      <w:r w:rsidR="00A56C3B">
        <w:t>5</w:t>
      </w:r>
      <w:r>
        <w:t xml:space="preserve"> r. poz. </w:t>
      </w:r>
      <w:r w:rsidR="00A56C3B">
        <w:t>1338</w:t>
      </w:r>
      <w:r>
        <w:t>);</w:t>
      </w:r>
    </w:p>
    <w:p w14:paraId="1919F2E9" w14:textId="77777777" w:rsidR="00055117" w:rsidRDefault="00055117" w:rsidP="009E55A3">
      <w:pPr>
        <w:jc w:val="both"/>
      </w:pPr>
      <w:r>
        <w:t>Gmina - rozumie się przez to Gminę Reńska Wieś;</w:t>
      </w:r>
    </w:p>
    <w:p w14:paraId="138896BC" w14:textId="77777777" w:rsidR="00055117" w:rsidRDefault="00055117" w:rsidP="009E55A3">
      <w:pPr>
        <w:jc w:val="both"/>
      </w:pPr>
      <w:r>
        <w:t>Wójcie - rozumie się przez to Wójta Gminy Reńska Wieś;</w:t>
      </w:r>
    </w:p>
    <w:p w14:paraId="7A0B65B6" w14:textId="77777777" w:rsidR="00055117" w:rsidRDefault="00055117" w:rsidP="009E55A3">
      <w:pPr>
        <w:jc w:val="both"/>
      </w:pPr>
      <w:r>
        <w:t>Radzie - rozumie się przez to Radę Gminy w Reńskiej Wsi;</w:t>
      </w:r>
    </w:p>
    <w:p w14:paraId="2249F8E5" w14:textId="77777777" w:rsidR="00055117" w:rsidRDefault="00055117" w:rsidP="009E55A3">
      <w:pPr>
        <w:jc w:val="both"/>
      </w:pPr>
      <w:r>
        <w:t>Urzędzie - rozumie się przez to Urząd Gminy w Reńskiej Wsi;</w:t>
      </w:r>
    </w:p>
    <w:p w14:paraId="40AFB476" w14:textId="194EC343" w:rsidR="00055117" w:rsidRDefault="00055117" w:rsidP="009E55A3">
      <w:pPr>
        <w:jc w:val="both"/>
      </w:pPr>
      <w:r>
        <w:t>Programie - rozumie się przez to roczny Program Współpracy Gminy Reńska Wieś z</w:t>
      </w:r>
      <w:r w:rsidR="009E55A3">
        <w:t xml:space="preserve"> </w:t>
      </w:r>
      <w:r>
        <w:t>organizacjami pozarządowymi i innymi uprawnionymi podmiotami prowadzącymi</w:t>
      </w:r>
      <w:r w:rsidR="009E55A3">
        <w:t xml:space="preserve"> </w:t>
      </w:r>
      <w:r>
        <w:t>działalność pożytku publicznego na rok 202</w:t>
      </w:r>
      <w:r w:rsidR="004A3884">
        <w:t>6</w:t>
      </w:r>
      <w:r>
        <w:t>;</w:t>
      </w:r>
    </w:p>
    <w:p w14:paraId="0C4C9280" w14:textId="3C6C5C8E" w:rsidR="00055117" w:rsidRDefault="00055117" w:rsidP="009E55A3">
      <w:pPr>
        <w:jc w:val="both"/>
      </w:pPr>
      <w:r>
        <w:t>Konkursie - rozumie się przez to otwarty konkurs ofert, o którym mowa w art. 11 ust. 2</w:t>
      </w:r>
      <w:r w:rsidR="009E55A3">
        <w:t xml:space="preserve"> </w:t>
      </w:r>
      <w:r>
        <w:t>ustawy z dnia 24 kwietnia 2003r. o działalności pożytku publicznego i o wolontariacie (</w:t>
      </w:r>
      <w:proofErr w:type="spellStart"/>
      <w:r>
        <w:t>t</w:t>
      </w:r>
      <w:r w:rsidR="00CA5CDA">
        <w:t>.</w:t>
      </w:r>
      <w:r>
        <w:t>j</w:t>
      </w:r>
      <w:proofErr w:type="spellEnd"/>
      <w:r>
        <w:t>. Dz.U. z 202</w:t>
      </w:r>
      <w:r w:rsidR="00A56C3B">
        <w:t>5</w:t>
      </w:r>
      <w:r w:rsidR="006E1832">
        <w:t xml:space="preserve"> </w:t>
      </w:r>
      <w:r>
        <w:t xml:space="preserve">r. poz. </w:t>
      </w:r>
      <w:r w:rsidR="00A56C3B">
        <w:t>1338</w:t>
      </w:r>
      <w:r>
        <w:t>);</w:t>
      </w:r>
    </w:p>
    <w:p w14:paraId="28228DB3" w14:textId="62F04D5E" w:rsidR="00055117" w:rsidRDefault="00055117" w:rsidP="009E55A3">
      <w:pPr>
        <w:jc w:val="both"/>
      </w:pPr>
      <w:r>
        <w:t xml:space="preserve">Organizacji – rozumie się przez to organizacje pozarządowe </w:t>
      </w:r>
      <w:r w:rsidR="004A3884">
        <w:t xml:space="preserve">oraz podmioty, o których mowa  </w:t>
      </w:r>
      <w:r>
        <w:t xml:space="preserve">w art. 3 ust. </w:t>
      </w:r>
      <w:r w:rsidR="004A3884">
        <w:t>3</w:t>
      </w:r>
      <w:r>
        <w:t xml:space="preserve"> ustawy z dnia 24 kwietnia 2003r. o działalności pożytku publicznego i o wolontariacie </w:t>
      </w:r>
      <w:r w:rsidR="004A3884">
        <w:br/>
      </w:r>
      <w:r>
        <w:t>(</w:t>
      </w:r>
      <w:proofErr w:type="spellStart"/>
      <w:r>
        <w:t>t.j</w:t>
      </w:r>
      <w:proofErr w:type="spellEnd"/>
      <w:r>
        <w:t>.</w:t>
      </w:r>
      <w:r w:rsidR="009E55A3">
        <w:t xml:space="preserve"> </w:t>
      </w:r>
      <w:r>
        <w:t>Dz. U. z 202</w:t>
      </w:r>
      <w:r w:rsidR="00662C2E">
        <w:t>5</w:t>
      </w:r>
      <w:r w:rsidR="006E1832">
        <w:t xml:space="preserve"> </w:t>
      </w:r>
      <w:r>
        <w:t xml:space="preserve">r. poz. </w:t>
      </w:r>
      <w:r w:rsidR="00662C2E">
        <w:t>1338</w:t>
      </w:r>
      <w:r>
        <w:t>).</w:t>
      </w:r>
    </w:p>
    <w:p w14:paraId="7E90D206" w14:textId="77777777" w:rsidR="006E1832" w:rsidRDefault="006E1832" w:rsidP="009E55A3">
      <w:pPr>
        <w:jc w:val="both"/>
      </w:pPr>
    </w:p>
    <w:p w14:paraId="50A2DE99" w14:textId="77777777" w:rsidR="00055117" w:rsidRPr="00DB42A2" w:rsidRDefault="00055117" w:rsidP="009E55A3">
      <w:pPr>
        <w:jc w:val="center"/>
        <w:rPr>
          <w:b/>
          <w:bCs/>
        </w:rPr>
      </w:pPr>
      <w:r w:rsidRPr="00DB42A2">
        <w:rPr>
          <w:b/>
          <w:bCs/>
        </w:rPr>
        <w:t>Postanowienia ogólne</w:t>
      </w:r>
    </w:p>
    <w:p w14:paraId="134273DE" w14:textId="77777777" w:rsidR="00055117" w:rsidRPr="00DB42A2" w:rsidRDefault="00055117" w:rsidP="009E55A3">
      <w:pPr>
        <w:jc w:val="center"/>
        <w:rPr>
          <w:b/>
          <w:bCs/>
        </w:rPr>
      </w:pPr>
      <w:r w:rsidRPr="00DB42A2">
        <w:rPr>
          <w:b/>
          <w:bCs/>
        </w:rPr>
        <w:t>§ 1.</w:t>
      </w:r>
    </w:p>
    <w:p w14:paraId="779CB038" w14:textId="1E520A49" w:rsidR="00055117" w:rsidRDefault="00055117" w:rsidP="009E55A3">
      <w:pPr>
        <w:jc w:val="both"/>
      </w:pPr>
      <w:r>
        <w:t>1. Podstawą prawną Programu jest ustawa z dnia 8 marca 1990</w:t>
      </w:r>
      <w:r w:rsidR="00A56C3B">
        <w:t xml:space="preserve"> </w:t>
      </w:r>
      <w:r>
        <w:t>r. o samorządzie gminnym</w:t>
      </w:r>
      <w:r w:rsidR="009E55A3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 U. </w:t>
      </w:r>
      <w:r w:rsidR="002C35FD">
        <w:br/>
      </w:r>
      <w:r>
        <w:t>z 202</w:t>
      </w:r>
      <w:r w:rsidR="00662C2E">
        <w:t>5</w:t>
      </w:r>
      <w:r>
        <w:t xml:space="preserve"> r. poz. </w:t>
      </w:r>
      <w:r w:rsidR="00662C2E">
        <w:t>1153</w:t>
      </w:r>
      <w:r>
        <w:t>) oraz ustawa z dnia 24 kwietnia 2003 r. o działalności pożytku</w:t>
      </w:r>
      <w:r w:rsidR="009E55A3">
        <w:t xml:space="preserve"> </w:t>
      </w:r>
      <w:r>
        <w:t xml:space="preserve">publicznego </w:t>
      </w:r>
      <w:r w:rsidR="002C35FD">
        <w:br/>
      </w:r>
      <w:r>
        <w:t>i o wolontariacie (</w:t>
      </w:r>
      <w:proofErr w:type="spellStart"/>
      <w:r>
        <w:t>t.j</w:t>
      </w:r>
      <w:proofErr w:type="spellEnd"/>
      <w:r>
        <w:t>. Dz. U. z 202</w:t>
      </w:r>
      <w:r w:rsidR="00662C2E">
        <w:t>5</w:t>
      </w:r>
      <w:r w:rsidR="006E1832">
        <w:t xml:space="preserve"> </w:t>
      </w:r>
      <w:r>
        <w:t xml:space="preserve">r. poz. </w:t>
      </w:r>
      <w:r w:rsidR="00662C2E">
        <w:t>1338</w:t>
      </w:r>
      <w:r>
        <w:t>).</w:t>
      </w:r>
    </w:p>
    <w:p w14:paraId="51215179" w14:textId="77777777" w:rsidR="00055117" w:rsidRDefault="00055117" w:rsidP="009E55A3">
      <w:pPr>
        <w:jc w:val="both"/>
      </w:pPr>
      <w:r>
        <w:lastRenderedPageBreak/>
        <w:t>2. Program określa:</w:t>
      </w:r>
    </w:p>
    <w:p w14:paraId="063F75FD" w14:textId="77777777" w:rsidR="00055117" w:rsidRDefault="00055117" w:rsidP="009E55A3">
      <w:pPr>
        <w:jc w:val="both"/>
      </w:pPr>
      <w:r>
        <w:t>1) cele współpracy;</w:t>
      </w:r>
    </w:p>
    <w:p w14:paraId="4B9E1505" w14:textId="77777777" w:rsidR="00055117" w:rsidRDefault="00055117" w:rsidP="009E55A3">
      <w:pPr>
        <w:jc w:val="both"/>
      </w:pPr>
      <w:r>
        <w:t>2) zasady współpracy;</w:t>
      </w:r>
    </w:p>
    <w:p w14:paraId="33E4CB46" w14:textId="08A64457" w:rsidR="00055117" w:rsidRDefault="00055117" w:rsidP="009E55A3">
      <w:pPr>
        <w:jc w:val="both"/>
      </w:pPr>
      <w:r>
        <w:t>3) zakres przedmiotowy;</w:t>
      </w:r>
    </w:p>
    <w:p w14:paraId="6B570230" w14:textId="77777777" w:rsidR="00055117" w:rsidRDefault="00055117" w:rsidP="009E55A3">
      <w:pPr>
        <w:jc w:val="both"/>
      </w:pPr>
      <w:r>
        <w:t>4) formy współpracy;</w:t>
      </w:r>
    </w:p>
    <w:p w14:paraId="03FBC967" w14:textId="222436D7" w:rsidR="00055117" w:rsidRDefault="00055117" w:rsidP="009E55A3">
      <w:pPr>
        <w:jc w:val="both"/>
      </w:pPr>
      <w:r>
        <w:t>5) priorytetowe zadania publiczne na rok 202</w:t>
      </w:r>
      <w:r w:rsidR="006E1832">
        <w:t>6</w:t>
      </w:r>
      <w:r>
        <w:t>;</w:t>
      </w:r>
    </w:p>
    <w:p w14:paraId="6D6A1F80" w14:textId="77777777" w:rsidR="00055117" w:rsidRDefault="00055117" w:rsidP="009E55A3">
      <w:pPr>
        <w:jc w:val="both"/>
      </w:pPr>
      <w:r>
        <w:t>6) okres realizacji Programu;</w:t>
      </w:r>
    </w:p>
    <w:p w14:paraId="1B475C5A" w14:textId="77777777" w:rsidR="00055117" w:rsidRDefault="00055117" w:rsidP="009E55A3">
      <w:pPr>
        <w:jc w:val="both"/>
      </w:pPr>
      <w:r>
        <w:t>7) sposób realizacji Programu;</w:t>
      </w:r>
    </w:p>
    <w:p w14:paraId="1BAE9D13" w14:textId="77777777" w:rsidR="00055117" w:rsidRDefault="00055117" w:rsidP="009E55A3">
      <w:pPr>
        <w:jc w:val="both"/>
      </w:pPr>
      <w:r>
        <w:t>8) wysokość środków planowanych na realizację Programu;</w:t>
      </w:r>
    </w:p>
    <w:p w14:paraId="14CC941B" w14:textId="77777777" w:rsidR="00055117" w:rsidRDefault="00055117" w:rsidP="009E55A3">
      <w:pPr>
        <w:jc w:val="both"/>
      </w:pPr>
      <w:r>
        <w:t>9) sposób oceny realizacji Programu;</w:t>
      </w:r>
    </w:p>
    <w:p w14:paraId="075A9E1D" w14:textId="0E0E8BC6" w:rsidR="00055117" w:rsidRDefault="00055117" w:rsidP="009E55A3">
      <w:pPr>
        <w:jc w:val="both"/>
      </w:pPr>
      <w:r>
        <w:t>10)</w:t>
      </w:r>
      <w:r w:rsidR="007D631E">
        <w:t xml:space="preserve"> </w:t>
      </w:r>
      <w:r>
        <w:t>informację o sposobie tworzenia Programu oraz o przebiegu konsultacji;</w:t>
      </w:r>
    </w:p>
    <w:p w14:paraId="05C19B0D" w14:textId="0D9E5423" w:rsidR="00055117" w:rsidRDefault="00055117" w:rsidP="009E55A3">
      <w:pPr>
        <w:jc w:val="both"/>
      </w:pPr>
      <w:r>
        <w:t>11) tryb powoływania i zasady działania komisji konkursowych do opiniowania ofert</w:t>
      </w:r>
      <w:r w:rsidR="007D631E">
        <w:t xml:space="preserve"> </w:t>
      </w:r>
      <w:r>
        <w:t>w otwartych konkursach ofert.</w:t>
      </w:r>
    </w:p>
    <w:p w14:paraId="2830AC2B" w14:textId="3BC5D2BC" w:rsidR="00055117" w:rsidRDefault="00055117" w:rsidP="009E55A3">
      <w:pPr>
        <w:jc w:val="both"/>
      </w:pPr>
      <w:r>
        <w:t>3. Ilekroć w Programie jest mowa o organizacjach pozarządowych rozumie się przez to</w:t>
      </w:r>
      <w:r w:rsidR="007D631E">
        <w:t xml:space="preserve"> </w:t>
      </w:r>
      <w:r>
        <w:t>organizacje pozarządowe oraz podmioty, o których mowa w art.3 ust.3 ustawy z dnia 24</w:t>
      </w:r>
      <w:r w:rsidR="007D631E">
        <w:t xml:space="preserve"> </w:t>
      </w:r>
      <w:r>
        <w:t xml:space="preserve">kwietnia 2003 r. </w:t>
      </w:r>
      <w:r w:rsidR="002C35FD">
        <w:br/>
      </w:r>
      <w:r>
        <w:t>o działalności pożytku publicznego i o wolontariacie.</w:t>
      </w:r>
    </w:p>
    <w:p w14:paraId="5AF950E9" w14:textId="77777777" w:rsidR="00DB42A2" w:rsidRDefault="00DB42A2" w:rsidP="009E55A3">
      <w:pPr>
        <w:jc w:val="both"/>
      </w:pPr>
    </w:p>
    <w:p w14:paraId="6E49C18A" w14:textId="77777777" w:rsidR="00055117" w:rsidRPr="00DB42A2" w:rsidRDefault="00055117" w:rsidP="007D631E">
      <w:pPr>
        <w:jc w:val="center"/>
        <w:rPr>
          <w:b/>
          <w:bCs/>
        </w:rPr>
      </w:pPr>
      <w:r w:rsidRPr="00DB42A2">
        <w:rPr>
          <w:b/>
          <w:bCs/>
        </w:rPr>
        <w:t>Cele współpracy</w:t>
      </w:r>
    </w:p>
    <w:p w14:paraId="1E92B5C2" w14:textId="77777777" w:rsidR="00055117" w:rsidRPr="00DB42A2" w:rsidRDefault="00055117" w:rsidP="007D631E">
      <w:pPr>
        <w:jc w:val="center"/>
        <w:rPr>
          <w:b/>
          <w:bCs/>
        </w:rPr>
      </w:pPr>
      <w:r w:rsidRPr="00DB42A2">
        <w:rPr>
          <w:b/>
          <w:bCs/>
        </w:rPr>
        <w:t>§ 2.</w:t>
      </w:r>
    </w:p>
    <w:p w14:paraId="763493EC" w14:textId="6767F703" w:rsidR="00055117" w:rsidRDefault="00055117" w:rsidP="007D631E">
      <w:pPr>
        <w:jc w:val="both"/>
      </w:pPr>
      <w:r>
        <w:t>1. Celem głównym Programu jest budowanie partnerstwa pomiędzy Gminą a organizacjami,</w:t>
      </w:r>
      <w:r w:rsidR="007D631E">
        <w:t xml:space="preserve"> </w:t>
      </w:r>
      <w:r>
        <w:t>służącego zaspokajaniu potrzeb społecznych oraz poprawie jakości życia mieszkańców</w:t>
      </w:r>
      <w:r w:rsidR="007D631E">
        <w:t xml:space="preserve"> </w:t>
      </w:r>
      <w:r>
        <w:t>Gminy.</w:t>
      </w:r>
    </w:p>
    <w:p w14:paraId="5A1BAF95" w14:textId="77777777" w:rsidR="00055117" w:rsidRDefault="00055117" w:rsidP="007D631E">
      <w:pPr>
        <w:jc w:val="both"/>
      </w:pPr>
      <w:r>
        <w:t>2. Celami niniejszego Programu są w szczególności:</w:t>
      </w:r>
    </w:p>
    <w:p w14:paraId="0CFB1E6F" w14:textId="108E2391" w:rsidR="00055117" w:rsidRDefault="00055117" w:rsidP="007D631E">
      <w:pPr>
        <w:jc w:val="both"/>
      </w:pPr>
      <w:r>
        <w:t>1) upowszechnienie modelu realizacji zadań publicznych w drodze współpracy sektora</w:t>
      </w:r>
      <w:r w:rsidR="007D631E">
        <w:t xml:space="preserve"> </w:t>
      </w:r>
      <w:r>
        <w:t>obywatelskiego z samorządem lokalnym jako przynoszącego wymierne skutki w</w:t>
      </w:r>
      <w:r w:rsidR="007D631E">
        <w:t xml:space="preserve"> </w:t>
      </w:r>
      <w:r>
        <w:t>poprawie jakości życia mieszkańców gminy;</w:t>
      </w:r>
    </w:p>
    <w:p w14:paraId="18CB42B2" w14:textId="77777777" w:rsidR="00055117" w:rsidRDefault="00055117" w:rsidP="007D631E">
      <w:pPr>
        <w:jc w:val="both"/>
      </w:pPr>
      <w:r>
        <w:t>2) określenie zasad współpracy oraz wyznaczenie jej obszarów;</w:t>
      </w:r>
    </w:p>
    <w:p w14:paraId="18CDE7C6" w14:textId="762D425C" w:rsidR="00055117" w:rsidRDefault="00055117" w:rsidP="007D631E">
      <w:pPr>
        <w:jc w:val="both"/>
      </w:pPr>
      <w:r>
        <w:t>3) budowanie lokalnego społeczeństwa obywatelskiego i wspomaganie rozwoju</w:t>
      </w:r>
      <w:r w:rsidR="00DB42A2">
        <w:t xml:space="preserve"> </w:t>
      </w:r>
      <w:r>
        <w:t>społeczności lokalnej.</w:t>
      </w:r>
    </w:p>
    <w:p w14:paraId="6F644EBB" w14:textId="77777777" w:rsidR="00DB42A2" w:rsidRDefault="00DB42A2" w:rsidP="007D631E">
      <w:pPr>
        <w:jc w:val="both"/>
      </w:pPr>
    </w:p>
    <w:p w14:paraId="4006D405" w14:textId="77777777" w:rsidR="00DB42A2" w:rsidRDefault="00DB42A2" w:rsidP="007D631E">
      <w:pPr>
        <w:jc w:val="both"/>
      </w:pPr>
    </w:p>
    <w:p w14:paraId="2E41614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Zasady współpracy</w:t>
      </w:r>
    </w:p>
    <w:p w14:paraId="1D3D020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3.</w:t>
      </w:r>
    </w:p>
    <w:p w14:paraId="4F327D26" w14:textId="0D15AF5B" w:rsidR="00055117" w:rsidRDefault="00055117" w:rsidP="0048135E">
      <w:pPr>
        <w:jc w:val="both"/>
      </w:pPr>
      <w:r>
        <w:t>1. Przy podejmowaniu współpracy z organizacjami pozarządowymi i innymi podmiotami</w:t>
      </w:r>
      <w:r w:rsidR="0048135E">
        <w:t xml:space="preserve"> </w:t>
      </w:r>
      <w:r>
        <w:t>prowadzącymi działalność pożytku publicznego, Gmina kierować się będzie następującymi</w:t>
      </w:r>
      <w:r w:rsidR="0048135E">
        <w:t xml:space="preserve"> </w:t>
      </w:r>
      <w:r>
        <w:t>zasadami:</w:t>
      </w:r>
    </w:p>
    <w:p w14:paraId="6868BB82" w14:textId="34A78A57" w:rsidR="00055117" w:rsidRDefault="00055117" w:rsidP="0048135E">
      <w:pPr>
        <w:jc w:val="both"/>
      </w:pPr>
      <w:r>
        <w:lastRenderedPageBreak/>
        <w:t>1) partnerstwa - co oznacza unikania dominacji nad organizacjami. Organizacja może</w:t>
      </w:r>
      <w:r w:rsidR="0048135E">
        <w:t xml:space="preserve"> </w:t>
      </w:r>
      <w:r>
        <w:t>wystąpić z własną inicjatywą realizacji zadania publicznego zgodnie z art.12 ustawy;</w:t>
      </w:r>
    </w:p>
    <w:p w14:paraId="69840674" w14:textId="1FC76DC1" w:rsidR="00055117" w:rsidRDefault="00055117" w:rsidP="0048135E">
      <w:pPr>
        <w:jc w:val="both"/>
      </w:pPr>
      <w:r>
        <w:t>2) pomocniczości (subsydiarności) - co oznacza, że Gmina powierza organizacjom</w:t>
      </w:r>
      <w:r w:rsidR="0048135E">
        <w:t xml:space="preserve"> </w:t>
      </w:r>
      <w:r>
        <w:t>realizację zadań własnych, a organizacje zapewniające ich wykonanie w sposób</w:t>
      </w:r>
      <w:r w:rsidR="0048135E">
        <w:t xml:space="preserve"> </w:t>
      </w:r>
      <w:r>
        <w:t xml:space="preserve">ekonomiczny, profesjonalny </w:t>
      </w:r>
      <w:r w:rsidR="00DB42A2">
        <w:br/>
      </w:r>
      <w:r>
        <w:t>i terminowy;</w:t>
      </w:r>
    </w:p>
    <w:p w14:paraId="256142CC" w14:textId="250338D6" w:rsidR="00055117" w:rsidRDefault="00055117" w:rsidP="0048135E">
      <w:pPr>
        <w:jc w:val="both"/>
      </w:pPr>
      <w:r>
        <w:t>3) efektywności - co polega na dokonaniu wyboru sposobu wykorzystania środków</w:t>
      </w:r>
      <w:r w:rsidR="0048135E">
        <w:t xml:space="preserve"> </w:t>
      </w:r>
      <w:r>
        <w:t>publicznych, który zapewni celowość i oszczędność w realizacji zadań przy uzyskaniu</w:t>
      </w:r>
      <w:r w:rsidR="0048135E">
        <w:t xml:space="preserve"> </w:t>
      </w:r>
      <w:r>
        <w:t>najlepszych efektów z poniesionych nakładów;</w:t>
      </w:r>
    </w:p>
    <w:p w14:paraId="4C1624D1" w14:textId="40CA3D89" w:rsidR="00055117" w:rsidRDefault="00055117" w:rsidP="0048135E">
      <w:pPr>
        <w:jc w:val="both"/>
      </w:pPr>
      <w:r>
        <w:t>4) uczciwej konkurencji - co polega na równym traktowaniu wszystkich organizacji</w:t>
      </w:r>
      <w:r w:rsidR="0048135E">
        <w:t xml:space="preserve"> </w:t>
      </w:r>
      <w:r>
        <w:t xml:space="preserve">ubiegających się </w:t>
      </w:r>
      <w:r w:rsidR="00DB42A2">
        <w:br/>
      </w:r>
      <w:r>
        <w:t>o realizację zadań publicznych;</w:t>
      </w:r>
    </w:p>
    <w:p w14:paraId="7CD2B9BF" w14:textId="6F4F7BE3" w:rsidR="00055117" w:rsidRDefault="00055117" w:rsidP="0048135E">
      <w:pPr>
        <w:jc w:val="both"/>
      </w:pPr>
      <w:r>
        <w:t>5) suwerenności stron - co polega na niezależności i wolności w podejmowanych</w:t>
      </w:r>
      <w:r w:rsidR="0048135E">
        <w:t xml:space="preserve"> </w:t>
      </w:r>
      <w:r>
        <w:t>decyzjach organizacji ubiegających się o realizację zadań publicznych;</w:t>
      </w:r>
    </w:p>
    <w:p w14:paraId="355C0A1F" w14:textId="29A781FE" w:rsidR="00055117" w:rsidRDefault="00055117" w:rsidP="0048135E">
      <w:pPr>
        <w:jc w:val="both"/>
      </w:pPr>
      <w:r>
        <w:t>6) jawności - Gmina udostępnia współpracującym organizacjom pozarządowym</w:t>
      </w:r>
      <w:r w:rsidR="0048135E">
        <w:t xml:space="preserve"> </w:t>
      </w:r>
      <w:r>
        <w:t xml:space="preserve">informacje </w:t>
      </w:r>
      <w:r w:rsidR="00DB42A2">
        <w:br/>
      </w:r>
      <w:r>
        <w:t>o zamiarach, celach i środkach przeznaczonych na realizację zadań</w:t>
      </w:r>
      <w:r w:rsidR="0048135E">
        <w:t xml:space="preserve"> </w:t>
      </w:r>
      <w:r>
        <w:t>publicznych.</w:t>
      </w:r>
    </w:p>
    <w:p w14:paraId="4E8200B1" w14:textId="77777777" w:rsidR="00DB42A2" w:rsidRPr="00DB42A2" w:rsidRDefault="00DB42A2" w:rsidP="0048135E">
      <w:pPr>
        <w:jc w:val="both"/>
        <w:rPr>
          <w:b/>
          <w:bCs/>
        </w:rPr>
      </w:pPr>
    </w:p>
    <w:p w14:paraId="26FD2274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Zakres przedmiotowy</w:t>
      </w:r>
    </w:p>
    <w:p w14:paraId="581F71CA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4.</w:t>
      </w:r>
    </w:p>
    <w:p w14:paraId="3767E691" w14:textId="4AF185A2" w:rsidR="00055117" w:rsidRDefault="00055117" w:rsidP="0048135E">
      <w:pPr>
        <w:jc w:val="both"/>
      </w:pPr>
      <w:r>
        <w:t>Obszar współpracy Gminy z organizacjami pozarządowymi obejmuje sferę zadań</w:t>
      </w:r>
      <w:r w:rsidR="0048135E">
        <w:t xml:space="preserve"> </w:t>
      </w:r>
      <w:r>
        <w:t>publicznych, o których mowa w art. 4 ust. 1 ustawy (w zakresie odpowiadającym zadaniom</w:t>
      </w:r>
      <w:r w:rsidR="0048135E">
        <w:t xml:space="preserve"> </w:t>
      </w:r>
      <w:r>
        <w:t xml:space="preserve">wymienionym w art. 7 </w:t>
      </w:r>
      <w:r w:rsidR="006E1832">
        <w:br/>
      </w:r>
      <w:r>
        <w:t>ust. 1 ustawy z dnia 8 marca 1990 r. o samorządzie gminnym).</w:t>
      </w:r>
      <w:r w:rsidR="0048135E">
        <w:t xml:space="preserve"> </w:t>
      </w:r>
      <w:r>
        <w:t>Zasadniczym kryterium jej podjęcia jest prowadzone przez organizację swojej działalności</w:t>
      </w:r>
      <w:r w:rsidR="0048135E">
        <w:t xml:space="preserve"> </w:t>
      </w:r>
      <w:r>
        <w:t>statutowej na terenie Gminy Reńska Wieś bądź na rzecz jej mieszkańców.</w:t>
      </w:r>
    </w:p>
    <w:p w14:paraId="575D5302" w14:textId="77777777" w:rsidR="00DB42A2" w:rsidRPr="00DB42A2" w:rsidRDefault="00DB42A2" w:rsidP="0048135E">
      <w:pPr>
        <w:jc w:val="both"/>
        <w:rPr>
          <w:b/>
          <w:bCs/>
        </w:rPr>
      </w:pPr>
    </w:p>
    <w:p w14:paraId="28051328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Formy współpracy</w:t>
      </w:r>
    </w:p>
    <w:p w14:paraId="65BCAE2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5.</w:t>
      </w:r>
    </w:p>
    <w:p w14:paraId="1FEDCE9D" w14:textId="57B8A758" w:rsidR="00055117" w:rsidRDefault="00055117" w:rsidP="0048135E">
      <w:pPr>
        <w:jc w:val="both"/>
      </w:pPr>
      <w:r>
        <w:t>Współpraca Gminy z organizacjami pozarządowymi ma charakter finansowy</w:t>
      </w:r>
      <w:r w:rsidR="0048135E">
        <w:t xml:space="preserve"> </w:t>
      </w:r>
      <w:r>
        <w:t>i pozafinansowy.</w:t>
      </w:r>
    </w:p>
    <w:p w14:paraId="011C21D3" w14:textId="77777777" w:rsidR="00055117" w:rsidRDefault="00055117" w:rsidP="0048135E">
      <w:pPr>
        <w:jc w:val="both"/>
      </w:pPr>
      <w:r>
        <w:t>1. Formą współpraca finansowej jest:</w:t>
      </w:r>
    </w:p>
    <w:p w14:paraId="4F54C779" w14:textId="1DCA1489" w:rsidR="00055117" w:rsidRDefault="00055117" w:rsidP="0048135E">
      <w:pPr>
        <w:jc w:val="both"/>
      </w:pPr>
      <w:r>
        <w:t>1) Powierzenie lub wsparcie realizacji zadań publicznych Gminy na zasadach</w:t>
      </w:r>
      <w:r w:rsidR="0048135E">
        <w:t xml:space="preserve"> </w:t>
      </w:r>
      <w:r>
        <w:t>określonych w ustawie;</w:t>
      </w:r>
    </w:p>
    <w:p w14:paraId="02755081" w14:textId="77777777" w:rsidR="00055117" w:rsidRDefault="00055117" w:rsidP="0048135E">
      <w:pPr>
        <w:jc w:val="both"/>
      </w:pPr>
      <w:r>
        <w:t>2) Udzielania dotacji na wkłady własne w projektach finansowanych z innych źródeł;</w:t>
      </w:r>
    </w:p>
    <w:p w14:paraId="699E1112" w14:textId="6D2B9B31" w:rsidR="00055117" w:rsidRDefault="00055117" w:rsidP="0048135E">
      <w:pPr>
        <w:jc w:val="both"/>
      </w:pPr>
      <w:r>
        <w:t xml:space="preserve">3) </w:t>
      </w:r>
      <w:r w:rsidR="00B000A4">
        <w:t>U</w:t>
      </w:r>
      <w:r>
        <w:t>dzielania pożyczek, gwarancji i zabezpieczeń na realizację zadań statutowych.</w:t>
      </w:r>
    </w:p>
    <w:p w14:paraId="7001BFD2" w14:textId="77777777" w:rsidR="00055117" w:rsidRDefault="00055117" w:rsidP="0048135E">
      <w:pPr>
        <w:jc w:val="both"/>
      </w:pPr>
      <w:r>
        <w:t>2. Do form współpracy pozafinansowej należy:</w:t>
      </w:r>
    </w:p>
    <w:p w14:paraId="0E28DBCB" w14:textId="77777777" w:rsidR="00055117" w:rsidRDefault="00055117" w:rsidP="0048135E">
      <w:pPr>
        <w:jc w:val="both"/>
      </w:pPr>
      <w:r>
        <w:t>1) wzajemne informowanie się o kierunkach podejmowanych działań;</w:t>
      </w:r>
    </w:p>
    <w:p w14:paraId="1013703D" w14:textId="6982D594" w:rsidR="00055117" w:rsidRDefault="00055117" w:rsidP="0048135E">
      <w:pPr>
        <w:jc w:val="both"/>
      </w:pPr>
      <w:r>
        <w:t>2) konsultowanie z organizacjami projektów aktów normatywnych w dziedzinach</w:t>
      </w:r>
      <w:r w:rsidR="0048135E">
        <w:t xml:space="preserve"> </w:t>
      </w:r>
      <w:r>
        <w:t>dotyczących działalności statutowej tych organizacji;</w:t>
      </w:r>
    </w:p>
    <w:p w14:paraId="3C8EE03F" w14:textId="04AB0AEE" w:rsidR="00055117" w:rsidRDefault="00055117" w:rsidP="0048135E">
      <w:pPr>
        <w:jc w:val="both"/>
      </w:pPr>
      <w:r>
        <w:t>3) udostępnienie organizacjom pozarządowym materiałów związanych z konkursami</w:t>
      </w:r>
      <w:r w:rsidR="0048135E">
        <w:t xml:space="preserve"> </w:t>
      </w:r>
      <w:r>
        <w:t>ofert realizacji zadań publicznych;</w:t>
      </w:r>
    </w:p>
    <w:p w14:paraId="503D93A6" w14:textId="77777777" w:rsidR="00055117" w:rsidRDefault="00055117" w:rsidP="0048135E">
      <w:pPr>
        <w:jc w:val="both"/>
      </w:pPr>
      <w:r>
        <w:lastRenderedPageBreak/>
        <w:t>4) udostępnianie, w miarę możliwości, lokalu na spotkania i szkolenia;</w:t>
      </w:r>
    </w:p>
    <w:p w14:paraId="0C4062C9" w14:textId="4C86EBF3" w:rsidR="00055117" w:rsidRDefault="00055117" w:rsidP="0048135E">
      <w:pPr>
        <w:jc w:val="both"/>
      </w:pPr>
      <w:r>
        <w:t>5) możliwość udziału przedstawicieli organizacji w sesjach i komisjach Rady, przy</w:t>
      </w:r>
      <w:r w:rsidR="0048135E">
        <w:t xml:space="preserve"> </w:t>
      </w:r>
      <w:r>
        <w:t>omawianiu spraw dotyczących zakresu działalności tych organizacji na zasadach</w:t>
      </w:r>
      <w:r w:rsidR="0048135E">
        <w:t xml:space="preserve"> </w:t>
      </w:r>
      <w:r>
        <w:t>określonych w ustawie o samorządzie gminnym;</w:t>
      </w:r>
    </w:p>
    <w:p w14:paraId="19371C05" w14:textId="55F1EB33" w:rsidR="00055117" w:rsidRDefault="00055117" w:rsidP="0048135E">
      <w:pPr>
        <w:jc w:val="both"/>
      </w:pPr>
      <w:r>
        <w:t>6) pomoc w promowaniu działalności organizacji, zwłaszcza poprzez stronę internetową</w:t>
      </w:r>
      <w:r w:rsidR="0048135E">
        <w:t xml:space="preserve"> </w:t>
      </w:r>
      <w:r>
        <w:t>Urzędu;</w:t>
      </w:r>
    </w:p>
    <w:p w14:paraId="723AA4D6" w14:textId="77777777" w:rsidR="00055117" w:rsidRDefault="00055117" w:rsidP="0048135E">
      <w:pPr>
        <w:jc w:val="both"/>
      </w:pPr>
      <w:r>
        <w:t>7) współpraca w tworzeniu i realizacji projektów z zakresu pożytku publicznego;</w:t>
      </w:r>
    </w:p>
    <w:p w14:paraId="7DC599AB" w14:textId="415B6977" w:rsidR="00055117" w:rsidRDefault="00055117" w:rsidP="0048135E">
      <w:pPr>
        <w:jc w:val="both"/>
      </w:pPr>
      <w:r>
        <w:t>8) organizowanie wspólnych akcji i imprez dla mieszkańców Gminy;</w:t>
      </w:r>
    </w:p>
    <w:p w14:paraId="20A51F12" w14:textId="77777777" w:rsidR="00055117" w:rsidRDefault="00055117" w:rsidP="0048135E">
      <w:pPr>
        <w:jc w:val="both"/>
      </w:pPr>
      <w:r>
        <w:t>9) udzielanie rekomendacji organizacjom współpracującym z Gminą Reńska Wieś.</w:t>
      </w:r>
    </w:p>
    <w:p w14:paraId="1007894A" w14:textId="77777777" w:rsidR="00DB42A2" w:rsidRDefault="00DB42A2" w:rsidP="0048135E">
      <w:pPr>
        <w:jc w:val="both"/>
      </w:pPr>
    </w:p>
    <w:p w14:paraId="79A5C961" w14:textId="7FA3575B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Priorytetowe zadania publiczne na rok 202</w:t>
      </w:r>
      <w:r w:rsidR="00B000A4">
        <w:rPr>
          <w:b/>
          <w:bCs/>
        </w:rPr>
        <w:t>6</w:t>
      </w:r>
    </w:p>
    <w:p w14:paraId="682B9841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6.</w:t>
      </w:r>
    </w:p>
    <w:p w14:paraId="6B7CE5EE" w14:textId="5F91DE4D" w:rsidR="00055117" w:rsidRDefault="00055117" w:rsidP="00055117">
      <w:r>
        <w:t>Do priorytetowych zadań publicznych Gminy w 202</w:t>
      </w:r>
      <w:r w:rsidR="006E1832">
        <w:t>6</w:t>
      </w:r>
      <w:r>
        <w:t xml:space="preserve"> roku należą zadania w zakresie:</w:t>
      </w:r>
    </w:p>
    <w:p w14:paraId="318DC004" w14:textId="77777777" w:rsidR="00055117" w:rsidRDefault="00055117" w:rsidP="00055117">
      <w:r>
        <w:t>1) wspierania i upowszechniania kultury fizycznej;</w:t>
      </w:r>
    </w:p>
    <w:p w14:paraId="260C2A4D" w14:textId="77777777" w:rsidR="00055117" w:rsidRDefault="00055117" w:rsidP="00055117">
      <w:r>
        <w:t>2) działalności na rzecz mniejszości narodowych i etnicznych oraz języka regionalnego;</w:t>
      </w:r>
    </w:p>
    <w:p w14:paraId="423A8EE2" w14:textId="6AB082C7" w:rsidR="00055117" w:rsidRDefault="00055117" w:rsidP="00055117">
      <w:r>
        <w:t>3) ochrony i promocji zdrowia, w tym działalności leczniczej w rozumieniu ustawy z dnia</w:t>
      </w:r>
      <w:r w:rsidR="0048135E">
        <w:t xml:space="preserve"> </w:t>
      </w:r>
      <w:r>
        <w:t>15 kwietnia 2011 r. o działalności leczniczej;</w:t>
      </w:r>
    </w:p>
    <w:p w14:paraId="4E81CCC5" w14:textId="3D6FBA74" w:rsidR="00DB42A2" w:rsidRDefault="00DB42A2" w:rsidP="00055117">
      <w:r>
        <w:t>4)</w:t>
      </w:r>
      <w:r w:rsidR="006B45FD" w:rsidRPr="006B45FD">
        <w:t xml:space="preserve"> działalności na rzecz osób w wieku emerytalnym</w:t>
      </w:r>
      <w:r w:rsidR="006B45FD">
        <w:t>;</w:t>
      </w:r>
    </w:p>
    <w:p w14:paraId="5B883BBB" w14:textId="7160C781" w:rsidR="00055117" w:rsidRDefault="00DB42A2" w:rsidP="00055117">
      <w:r>
        <w:t>5</w:t>
      </w:r>
      <w:r w:rsidR="00055117">
        <w:t>) kultury, sztuki, ochrony dóbr kultury i dziedzictwa narodowego.</w:t>
      </w:r>
    </w:p>
    <w:p w14:paraId="69F3C0AA" w14:textId="77777777" w:rsidR="00DB42A2" w:rsidRDefault="00DB42A2" w:rsidP="00055117"/>
    <w:p w14:paraId="146867A7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Okres realizacji Programu</w:t>
      </w:r>
    </w:p>
    <w:p w14:paraId="045D28AB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7.</w:t>
      </w:r>
    </w:p>
    <w:p w14:paraId="35EB78C9" w14:textId="1CF51EBF" w:rsidR="00055117" w:rsidRDefault="00055117" w:rsidP="006B45FD">
      <w:pPr>
        <w:jc w:val="both"/>
      </w:pPr>
      <w:r>
        <w:t>Gmina realizuje zadania publiczne we współpracy z organizacjami na podstawie Programu i</w:t>
      </w:r>
      <w:r w:rsidR="006B45FD">
        <w:t xml:space="preserve"> </w:t>
      </w:r>
      <w:r>
        <w:t>działania te obejmują rok kalendarzowy 202</w:t>
      </w:r>
      <w:r w:rsidR="00B000A4">
        <w:t>6</w:t>
      </w:r>
      <w:r>
        <w:t>.</w:t>
      </w:r>
    </w:p>
    <w:p w14:paraId="2A642086" w14:textId="77777777" w:rsidR="00DB42A2" w:rsidRDefault="00DB42A2" w:rsidP="00055117"/>
    <w:p w14:paraId="258596DB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Sposób realizacji Programu</w:t>
      </w:r>
    </w:p>
    <w:p w14:paraId="10F90F40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8.</w:t>
      </w:r>
    </w:p>
    <w:p w14:paraId="3DCACCDD" w14:textId="77777777" w:rsidR="00055117" w:rsidRDefault="00055117" w:rsidP="00DB42A2">
      <w:pPr>
        <w:jc w:val="both"/>
      </w:pPr>
      <w:r>
        <w:t>1. W realizacji Programu ze strony Gminy uczestniczą:</w:t>
      </w:r>
    </w:p>
    <w:p w14:paraId="2822001F" w14:textId="77777777" w:rsidR="00055117" w:rsidRDefault="00055117" w:rsidP="00DB42A2">
      <w:pPr>
        <w:jc w:val="both"/>
      </w:pPr>
      <w:r>
        <w:t>1) Rada - w zakresie wytyczania kierunków współpracy z organizacjami;</w:t>
      </w:r>
    </w:p>
    <w:p w14:paraId="21E18932" w14:textId="617C1584" w:rsidR="00055117" w:rsidRDefault="00055117" w:rsidP="00DB42A2">
      <w:pPr>
        <w:jc w:val="both"/>
      </w:pPr>
      <w:r>
        <w:t>2) Wójt Gminy - w zakresie bieżącej współpracy z organizacjami, a w szczególności</w:t>
      </w:r>
      <w:r w:rsidR="00DB42A2">
        <w:t xml:space="preserve"> </w:t>
      </w:r>
      <w:r>
        <w:t>w zakresie:</w:t>
      </w:r>
    </w:p>
    <w:p w14:paraId="447EFD4D" w14:textId="1E08C955" w:rsidR="00055117" w:rsidRDefault="00055117" w:rsidP="00DB42A2">
      <w:pPr>
        <w:jc w:val="both"/>
      </w:pPr>
      <w:r>
        <w:t>a) ogłaszania otwartych konkursów ofert na realizację zadań publicznych na zasadach</w:t>
      </w:r>
      <w:r w:rsidR="00DB42A2">
        <w:t xml:space="preserve"> </w:t>
      </w:r>
      <w:r>
        <w:t xml:space="preserve">określonych </w:t>
      </w:r>
      <w:r w:rsidR="00DB42A2">
        <w:br/>
      </w:r>
      <w:r>
        <w:t>w</w:t>
      </w:r>
      <w:r w:rsidR="00DB42A2">
        <w:t xml:space="preserve"> </w:t>
      </w:r>
      <w:r>
        <w:t>ustawie,</w:t>
      </w:r>
    </w:p>
    <w:p w14:paraId="56C84E9C" w14:textId="77777777" w:rsidR="00055117" w:rsidRDefault="00055117" w:rsidP="00DB42A2">
      <w:pPr>
        <w:jc w:val="both"/>
      </w:pPr>
      <w:r>
        <w:t>b) powołania komisji konkursowych w celu opiniowania złożonych ofert,</w:t>
      </w:r>
    </w:p>
    <w:p w14:paraId="5D7C9621" w14:textId="77777777" w:rsidR="00055117" w:rsidRDefault="00055117" w:rsidP="00DB42A2">
      <w:pPr>
        <w:jc w:val="both"/>
      </w:pPr>
      <w:r>
        <w:t>c) dokonania wyboru ofert.</w:t>
      </w:r>
    </w:p>
    <w:p w14:paraId="62B0C087" w14:textId="0DCFEB1E" w:rsidR="00055117" w:rsidRDefault="00055117" w:rsidP="00DB42A2">
      <w:pPr>
        <w:jc w:val="both"/>
      </w:pPr>
      <w:r>
        <w:lastRenderedPageBreak/>
        <w:t>3) Referaty i samodzielne stanowiska w urzędzie prowadzą bezpośrednią współpracę</w:t>
      </w:r>
      <w:r w:rsidR="00DB42A2">
        <w:t xml:space="preserve"> </w:t>
      </w:r>
      <w:r>
        <w:t>z organizacjami pozarządowymi, która w szczególności polega na:</w:t>
      </w:r>
    </w:p>
    <w:p w14:paraId="31D6E55E" w14:textId="77777777" w:rsidR="00055117" w:rsidRDefault="00055117" w:rsidP="00DB42A2">
      <w:pPr>
        <w:jc w:val="both"/>
      </w:pPr>
      <w:r>
        <w:t>a) w zakresie przygotowania otwartych konkursów ofert;</w:t>
      </w:r>
    </w:p>
    <w:p w14:paraId="15CD8C45" w14:textId="2B8AA14A" w:rsidR="00055117" w:rsidRDefault="00055117" w:rsidP="00DB42A2">
      <w:pPr>
        <w:jc w:val="both"/>
      </w:pPr>
      <w:r>
        <w:t>b) udziału swoich przedstawicieli w spotkaniach i szkoleniach dotyczących współpracy</w:t>
      </w:r>
      <w:r w:rsidR="00DB42A2">
        <w:t xml:space="preserve"> </w:t>
      </w:r>
      <w:r>
        <w:t>z organizacjami,</w:t>
      </w:r>
    </w:p>
    <w:p w14:paraId="098AE0A0" w14:textId="77777777" w:rsidR="00055117" w:rsidRDefault="00055117" w:rsidP="00DB42A2">
      <w:pPr>
        <w:jc w:val="both"/>
      </w:pPr>
      <w:r>
        <w:t>c) przyjmowanie uwag, wniosków i propozycji dotyczących realizacji programu,</w:t>
      </w:r>
    </w:p>
    <w:p w14:paraId="2FD81E63" w14:textId="77777777" w:rsidR="00055117" w:rsidRDefault="00055117" w:rsidP="00DB42A2">
      <w:pPr>
        <w:jc w:val="both"/>
      </w:pPr>
      <w:r>
        <w:t>d) monitorowania realizacji programu,</w:t>
      </w:r>
    </w:p>
    <w:p w14:paraId="111281A7" w14:textId="77777777" w:rsidR="00055117" w:rsidRDefault="00055117" w:rsidP="00DB42A2">
      <w:pPr>
        <w:jc w:val="both"/>
      </w:pPr>
      <w:r>
        <w:t>e) przeprowadzania kontroli realizacji zleconych zadań,</w:t>
      </w:r>
    </w:p>
    <w:p w14:paraId="60B9FD07" w14:textId="2696726E" w:rsidR="00055117" w:rsidRDefault="00055117" w:rsidP="00DB42A2">
      <w:pPr>
        <w:jc w:val="both"/>
      </w:pPr>
      <w:r>
        <w:t>f) sporządzania sprawozdań ze współpracy z organizacjami;</w:t>
      </w:r>
    </w:p>
    <w:p w14:paraId="04842F9F" w14:textId="14C4C995" w:rsidR="00055117" w:rsidRDefault="00055117" w:rsidP="00DB42A2">
      <w:pPr>
        <w:jc w:val="both"/>
      </w:pPr>
      <w:r>
        <w:t>2. Realizację programu ze strony Wójta Gminy koordynuje pod względem merytorycznym</w:t>
      </w:r>
      <w:r w:rsidR="00DB42A2">
        <w:t xml:space="preserve"> </w:t>
      </w:r>
      <w:r w:rsidR="006B45FD">
        <w:t>sekretarz gminy,</w:t>
      </w:r>
      <w:r>
        <w:t xml:space="preserve"> a pod względem finansowym Referat finansowy Gminy.</w:t>
      </w:r>
    </w:p>
    <w:p w14:paraId="4621535D" w14:textId="4359C930" w:rsidR="00055117" w:rsidRDefault="00055117" w:rsidP="00DB42A2">
      <w:pPr>
        <w:jc w:val="both"/>
      </w:pPr>
      <w:r>
        <w:t>3. W realizacji Programu ze strony organizacji pozarządowych uczestniczą organizacje</w:t>
      </w:r>
      <w:r w:rsidR="00DB42A2">
        <w:t xml:space="preserve"> </w:t>
      </w:r>
      <w:r>
        <w:t xml:space="preserve">pozarządowe </w:t>
      </w:r>
      <w:r w:rsidR="00DB42A2">
        <w:br/>
      </w:r>
      <w:r>
        <w:t>i podmioty wymienione w art. 3 ust. 3 ustawy, działające na terenie Gminy,</w:t>
      </w:r>
      <w:r w:rsidR="00DB42A2">
        <w:t xml:space="preserve"> </w:t>
      </w:r>
      <w:r>
        <w:t xml:space="preserve">poprzez – tworzenie </w:t>
      </w:r>
      <w:r w:rsidR="00DB42A2">
        <w:br/>
      </w:r>
      <w:r>
        <w:t>i konsultowanie Programu oraz wyrażanie opinii w sprawach</w:t>
      </w:r>
      <w:r w:rsidR="00DB42A2">
        <w:t xml:space="preserve"> </w:t>
      </w:r>
      <w:r>
        <w:t>dotyczących Programu;</w:t>
      </w:r>
    </w:p>
    <w:p w14:paraId="5AC8AA13" w14:textId="6687FFB7" w:rsidR="00055117" w:rsidRDefault="00055117" w:rsidP="00DB42A2">
      <w:pPr>
        <w:jc w:val="both"/>
      </w:pPr>
      <w:r>
        <w:t>4. Zlecanie realizacji zadań publicznych organizacjom może nastąpić w formach</w:t>
      </w:r>
      <w:r w:rsidR="00DB42A2">
        <w:t xml:space="preserve"> </w:t>
      </w:r>
      <w:r>
        <w:t xml:space="preserve">przewidzianych </w:t>
      </w:r>
      <w:r w:rsidR="00DB42A2">
        <w:br/>
      </w:r>
      <w:r>
        <w:t>w ustawie oraz aktach wykonawczych tej ustawy lub w odrębnych</w:t>
      </w:r>
      <w:r w:rsidR="00DB42A2">
        <w:t xml:space="preserve"> </w:t>
      </w:r>
      <w:r>
        <w:t>przepisach;</w:t>
      </w:r>
    </w:p>
    <w:p w14:paraId="09CB1282" w14:textId="421A7BE4" w:rsidR="00055117" w:rsidRDefault="00055117" w:rsidP="00DB42A2">
      <w:pPr>
        <w:jc w:val="both"/>
      </w:pPr>
      <w:r>
        <w:t>5. Po złożeniu ofert, o wyborze organizacji, które otrzymają dotacje oraz o wysokości dotacji,</w:t>
      </w:r>
      <w:r w:rsidR="00DB42A2">
        <w:t xml:space="preserve"> </w:t>
      </w:r>
      <w:r>
        <w:t>decyzję podejmuje Wójt Gminy. Od decyzji tej nie przysługuje organizacjom odwołanie.</w:t>
      </w:r>
    </w:p>
    <w:p w14:paraId="30C81DA3" w14:textId="77777777" w:rsidR="00DB42A2" w:rsidRDefault="00DB42A2" w:rsidP="00DB42A2">
      <w:pPr>
        <w:jc w:val="both"/>
      </w:pPr>
    </w:p>
    <w:p w14:paraId="4E91A838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Wysokość środków planowanych na realizację Programu</w:t>
      </w:r>
    </w:p>
    <w:p w14:paraId="44EF3F84" w14:textId="77777777" w:rsidR="00055117" w:rsidRDefault="00055117" w:rsidP="0048135E">
      <w:pPr>
        <w:jc w:val="center"/>
      </w:pPr>
      <w:r w:rsidRPr="00DB42A2">
        <w:rPr>
          <w:b/>
          <w:bCs/>
        </w:rPr>
        <w:t>§ 9</w:t>
      </w:r>
      <w:r>
        <w:t>.</w:t>
      </w:r>
    </w:p>
    <w:p w14:paraId="04E3707A" w14:textId="317E61E1" w:rsidR="00055117" w:rsidRDefault="00055117" w:rsidP="00DB42A2">
      <w:pPr>
        <w:jc w:val="both"/>
      </w:pPr>
      <w:r>
        <w:t>1. Wysokość środków planowanych na realizację programu w zakresie wspierania i</w:t>
      </w:r>
      <w:r w:rsidR="00DB42A2">
        <w:t xml:space="preserve">  </w:t>
      </w:r>
      <w:r>
        <w:t>upowszechniania kultury fizycznej planowane jest przeznaczenie środków w wysokości</w:t>
      </w:r>
      <w:r w:rsidR="00DB42A2">
        <w:t xml:space="preserve"> </w:t>
      </w:r>
      <w:r>
        <w:t>2</w:t>
      </w:r>
      <w:r w:rsidR="00B000A4">
        <w:t>5</w:t>
      </w:r>
      <w:r>
        <w:t>0.000 zł.</w:t>
      </w:r>
    </w:p>
    <w:p w14:paraId="5DCF2FD7" w14:textId="72F22EA6" w:rsidR="00055117" w:rsidRDefault="00055117" w:rsidP="00DB42A2">
      <w:pPr>
        <w:jc w:val="both"/>
      </w:pPr>
      <w:r>
        <w:t xml:space="preserve">2. </w:t>
      </w:r>
      <w:r w:rsidR="006B45FD">
        <w:t>Wysokość środków planowanych na realizację programu w zakresie</w:t>
      </w:r>
      <w:r>
        <w:t xml:space="preserve"> działalności na rzecz mniejszości</w:t>
      </w:r>
      <w:r w:rsidR="00DB42A2">
        <w:t xml:space="preserve"> </w:t>
      </w:r>
      <w:r>
        <w:t xml:space="preserve">narodowych i etnicznych oraz języka regionalnego </w:t>
      </w:r>
      <w:r w:rsidR="006B45FD">
        <w:t xml:space="preserve">to </w:t>
      </w:r>
      <w:r>
        <w:t xml:space="preserve"> 10.000 zł.</w:t>
      </w:r>
    </w:p>
    <w:p w14:paraId="5E46521B" w14:textId="1BCC8736" w:rsidR="00055117" w:rsidRDefault="00055117" w:rsidP="00DB42A2">
      <w:pPr>
        <w:jc w:val="both"/>
      </w:pPr>
      <w:r>
        <w:t xml:space="preserve">3. </w:t>
      </w:r>
      <w:r w:rsidR="006B45FD">
        <w:t xml:space="preserve">Wysokość środków planowanych na realizację programu w zakresie </w:t>
      </w:r>
      <w:r>
        <w:t xml:space="preserve">ochrony, promocji zdrowia </w:t>
      </w:r>
      <w:r w:rsidR="006B45FD">
        <w:br/>
      </w:r>
      <w:r>
        <w:t>i działań na rzecz</w:t>
      </w:r>
      <w:r w:rsidR="00DB42A2">
        <w:t xml:space="preserve"> </w:t>
      </w:r>
      <w:r>
        <w:t xml:space="preserve">osób niepełnosprawnych </w:t>
      </w:r>
      <w:r w:rsidR="006B45FD">
        <w:t>to</w:t>
      </w:r>
      <w:r>
        <w:t xml:space="preserve"> </w:t>
      </w:r>
      <w:r w:rsidR="00B000A4">
        <w:t>1</w:t>
      </w:r>
      <w:r w:rsidR="00C70B89">
        <w:t>5</w:t>
      </w:r>
      <w:r w:rsidR="00B000A4">
        <w:t>0</w:t>
      </w:r>
      <w:r>
        <w:t>.000 zł.</w:t>
      </w:r>
    </w:p>
    <w:p w14:paraId="0F7D4B30" w14:textId="346EA44B" w:rsidR="00055117" w:rsidRDefault="00055117" w:rsidP="00DB42A2">
      <w:pPr>
        <w:jc w:val="both"/>
      </w:pPr>
      <w:r>
        <w:t xml:space="preserve">4. </w:t>
      </w:r>
      <w:r w:rsidR="006B45FD">
        <w:t xml:space="preserve">Wysokość środków planowanych na realizację programu w zakresie </w:t>
      </w:r>
      <w:r>
        <w:t>wspierani</w:t>
      </w:r>
      <w:r w:rsidR="006B45FD">
        <w:t>a</w:t>
      </w:r>
      <w:r>
        <w:t xml:space="preserve"> lokalnych amatorskich zespołów</w:t>
      </w:r>
      <w:r w:rsidR="00DB42A2">
        <w:t xml:space="preserve"> </w:t>
      </w:r>
      <w:r>
        <w:t xml:space="preserve">artystycznych w wysokości </w:t>
      </w:r>
      <w:r w:rsidR="006B45FD">
        <w:t>2</w:t>
      </w:r>
      <w:r w:rsidR="00B000A4">
        <w:t>5</w:t>
      </w:r>
      <w:r>
        <w:t>.000 zł</w:t>
      </w:r>
      <w:r w:rsidR="006B45FD">
        <w:t>.</w:t>
      </w:r>
    </w:p>
    <w:p w14:paraId="22D9904C" w14:textId="49318E3A" w:rsidR="006B45FD" w:rsidRDefault="006B45FD" w:rsidP="00DB42A2">
      <w:pPr>
        <w:jc w:val="both"/>
      </w:pPr>
      <w:r>
        <w:t xml:space="preserve">5. Wysokość środków planowanych na realizację programu w zakresie </w:t>
      </w:r>
      <w:r w:rsidRPr="006B45FD">
        <w:t>działalnoś</w:t>
      </w:r>
      <w:r>
        <w:t>ci</w:t>
      </w:r>
      <w:r w:rsidRPr="006B45FD">
        <w:t xml:space="preserve"> na rzecz osób </w:t>
      </w:r>
      <w:r>
        <w:br/>
      </w:r>
      <w:r w:rsidRPr="006B45FD">
        <w:t>w wieku emerytalnym</w:t>
      </w:r>
      <w:r>
        <w:t xml:space="preserve"> to 5.000 zł</w:t>
      </w:r>
    </w:p>
    <w:p w14:paraId="1FDD55C9" w14:textId="46E77A18" w:rsidR="00DB42A2" w:rsidRDefault="006B45FD" w:rsidP="00DB42A2">
      <w:pPr>
        <w:jc w:val="both"/>
      </w:pPr>
      <w:r>
        <w:t>6</w:t>
      </w:r>
      <w:r w:rsidR="00055117">
        <w:t>. Ostateczna wielkość środków finansowych na realizację Programu zostanie ustalona w</w:t>
      </w:r>
      <w:r w:rsidR="00DB42A2">
        <w:t xml:space="preserve"> </w:t>
      </w:r>
      <w:r w:rsidR="00055117">
        <w:t>uchwale budżetowej na rok 202</w:t>
      </w:r>
      <w:r w:rsidR="00B000A4">
        <w:t>6</w:t>
      </w:r>
      <w:r w:rsidR="00055117">
        <w:t xml:space="preserve"> r.</w:t>
      </w:r>
    </w:p>
    <w:p w14:paraId="066F1D8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Sposób oceny realizacji Programu</w:t>
      </w:r>
    </w:p>
    <w:p w14:paraId="6FCBEE2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10.</w:t>
      </w:r>
    </w:p>
    <w:p w14:paraId="7D7D080A" w14:textId="77777777" w:rsidR="00055117" w:rsidRDefault="00055117" w:rsidP="00DB42A2">
      <w:pPr>
        <w:jc w:val="both"/>
      </w:pPr>
      <w:r>
        <w:t>1. Miernikami oceny efektywności realizacji Programu są:</w:t>
      </w:r>
    </w:p>
    <w:p w14:paraId="40AA63CA" w14:textId="77777777" w:rsidR="00055117" w:rsidRDefault="00055117" w:rsidP="00DB42A2">
      <w:pPr>
        <w:jc w:val="both"/>
      </w:pPr>
      <w:r>
        <w:lastRenderedPageBreak/>
        <w:t>1. liczba organizacji realizujących zadania publiczne w ramach programu;</w:t>
      </w:r>
    </w:p>
    <w:p w14:paraId="63C31578" w14:textId="77777777" w:rsidR="00055117" w:rsidRDefault="00055117" w:rsidP="00DB42A2">
      <w:pPr>
        <w:jc w:val="both"/>
      </w:pPr>
      <w:r>
        <w:t>2. liczba zadań publicznych zrealizowanych w ramach programu;</w:t>
      </w:r>
    </w:p>
    <w:p w14:paraId="4E1B9BAC" w14:textId="77777777" w:rsidR="00055117" w:rsidRDefault="00055117" w:rsidP="00DB42A2">
      <w:pPr>
        <w:jc w:val="both"/>
      </w:pPr>
      <w:r>
        <w:t>3. wysokość środków finansowych przeznaczonych na realizacje programu;</w:t>
      </w:r>
    </w:p>
    <w:p w14:paraId="0E5910B0" w14:textId="4A654989" w:rsidR="00055117" w:rsidRDefault="00055117" w:rsidP="00DB42A2">
      <w:pPr>
        <w:jc w:val="both"/>
      </w:pPr>
      <w:r>
        <w:t>4. Zgodność zrealizowanych przez organizacje zadań publicznych z priorytetami</w:t>
      </w:r>
      <w:r w:rsidR="00DB42A2">
        <w:t xml:space="preserve"> </w:t>
      </w:r>
      <w:r>
        <w:t xml:space="preserve">przyjętymi </w:t>
      </w:r>
      <w:r w:rsidR="002C35FD">
        <w:br/>
      </w:r>
      <w:r>
        <w:t>w programie.</w:t>
      </w:r>
    </w:p>
    <w:p w14:paraId="3D08C6B6" w14:textId="2AC2F6A5" w:rsidR="00055117" w:rsidRDefault="00055117" w:rsidP="00DB42A2">
      <w:pPr>
        <w:jc w:val="both"/>
      </w:pPr>
      <w:r>
        <w:t>2. Zastępca Wójta Gminy współpracujący z organizacjami, przekazuje informacje</w:t>
      </w:r>
      <w:r w:rsidR="00DB42A2">
        <w:t xml:space="preserve"> </w:t>
      </w:r>
      <w:r>
        <w:t xml:space="preserve">w współpracy </w:t>
      </w:r>
      <w:r w:rsidR="002C35FD">
        <w:br/>
      </w:r>
      <w:r>
        <w:t>z organizacjami do Wójta Gminy,</w:t>
      </w:r>
    </w:p>
    <w:p w14:paraId="73ABDC4A" w14:textId="1E87FB8B" w:rsidR="00055117" w:rsidRDefault="00055117" w:rsidP="00DB42A2">
      <w:pPr>
        <w:jc w:val="both"/>
      </w:pPr>
      <w:r>
        <w:t>3. Wójt Gminy sporządza sprawozdanie z realizacji Programu, które zostanie przedłożone</w:t>
      </w:r>
      <w:r w:rsidR="00DB42A2">
        <w:t xml:space="preserve"> </w:t>
      </w:r>
      <w:r>
        <w:t>Radzie.</w:t>
      </w:r>
    </w:p>
    <w:p w14:paraId="2F7C3D1E" w14:textId="77777777" w:rsidR="00DB42A2" w:rsidRDefault="00DB42A2" w:rsidP="00055117"/>
    <w:p w14:paraId="232F09C1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Informacja o sposobie tworzenia Programu oraz o przebiegu konsultacji</w:t>
      </w:r>
    </w:p>
    <w:p w14:paraId="5E960927" w14:textId="77777777" w:rsidR="00055117" w:rsidRDefault="00055117" w:rsidP="0048135E">
      <w:pPr>
        <w:jc w:val="center"/>
      </w:pPr>
      <w:r w:rsidRPr="00DB42A2">
        <w:rPr>
          <w:b/>
          <w:bCs/>
        </w:rPr>
        <w:t>§ 11.</w:t>
      </w:r>
    </w:p>
    <w:p w14:paraId="3CEA076B" w14:textId="77777777" w:rsidR="00055117" w:rsidRDefault="00055117" w:rsidP="00DB42A2">
      <w:pPr>
        <w:jc w:val="both"/>
      </w:pPr>
      <w:r>
        <w:t>Tworzenie Programu przebiega w następujących etapach:</w:t>
      </w:r>
    </w:p>
    <w:p w14:paraId="792B5D13" w14:textId="79A68335" w:rsidR="00055117" w:rsidRDefault="00055117" w:rsidP="00DB42A2">
      <w:pPr>
        <w:jc w:val="both"/>
      </w:pPr>
      <w:r>
        <w:t>1. Przygotowanie projektu Programu przez wójta gminy.</w:t>
      </w:r>
    </w:p>
    <w:p w14:paraId="0F9E8D81" w14:textId="166D95C6" w:rsidR="00055117" w:rsidRDefault="00055117" w:rsidP="00DB42A2">
      <w:pPr>
        <w:jc w:val="both"/>
      </w:pPr>
      <w:r>
        <w:t xml:space="preserve">2. Proces konsultacyjny trwał od </w:t>
      </w:r>
      <w:r w:rsidR="00714D9D">
        <w:t>………..</w:t>
      </w:r>
      <w:r w:rsidR="00CA5CDA">
        <w:t xml:space="preserve"> </w:t>
      </w:r>
      <w:r>
        <w:t xml:space="preserve"> do </w:t>
      </w:r>
      <w:r w:rsidR="00714D9D">
        <w:t>…………………………..</w:t>
      </w:r>
    </w:p>
    <w:p w14:paraId="50A73B0B" w14:textId="47372822" w:rsidR="00055117" w:rsidRDefault="00055117" w:rsidP="00DB42A2">
      <w:pPr>
        <w:jc w:val="both"/>
      </w:pPr>
      <w:r>
        <w:t xml:space="preserve">3. </w:t>
      </w:r>
      <w:r w:rsidR="00714D9D">
        <w:t xml:space="preserve"> W konsultacjach nie wziął udziału żaden reprezentant organizacji pozarządowych / W konsultacjach wzięło udział ….. reprezentantów organizacji pozarządowych.</w:t>
      </w:r>
    </w:p>
    <w:p w14:paraId="3A910324" w14:textId="77777777" w:rsidR="00055117" w:rsidRDefault="00055117" w:rsidP="00DB42A2">
      <w:pPr>
        <w:jc w:val="both"/>
      </w:pPr>
      <w:r>
        <w:t>4. Z przeprowadzonych konsultacji sporządzono protokół, który otrzymał Wójt Gminy.</w:t>
      </w:r>
    </w:p>
    <w:p w14:paraId="6832565D" w14:textId="77777777" w:rsidR="00055117" w:rsidRDefault="00055117" w:rsidP="00DB42A2">
      <w:pPr>
        <w:jc w:val="both"/>
      </w:pPr>
      <w:r>
        <w:t>5. Po zakończeniu konsultacji nie dokonano zmian w projekcie Programu.</w:t>
      </w:r>
    </w:p>
    <w:p w14:paraId="6E282944" w14:textId="77777777" w:rsidR="00055117" w:rsidRDefault="00055117" w:rsidP="00DB42A2">
      <w:pPr>
        <w:jc w:val="both"/>
      </w:pPr>
      <w:r>
        <w:t>6. Przedłożono projekt Programu Radzie.</w:t>
      </w:r>
    </w:p>
    <w:p w14:paraId="1388941B" w14:textId="77777777" w:rsidR="00DB42A2" w:rsidRDefault="00DB42A2" w:rsidP="00DB42A2">
      <w:pPr>
        <w:jc w:val="both"/>
      </w:pPr>
    </w:p>
    <w:p w14:paraId="15C3FCB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Tryb powołania i zasady działania komisji konkursowej</w:t>
      </w:r>
    </w:p>
    <w:p w14:paraId="1AC3627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do opiniowania ofert w otwartych konkursach ofert</w:t>
      </w:r>
    </w:p>
    <w:p w14:paraId="54A5ECA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12.</w:t>
      </w:r>
    </w:p>
    <w:p w14:paraId="0B6C2D54" w14:textId="616D5E85" w:rsidR="00055117" w:rsidRDefault="00055117" w:rsidP="00DB42A2">
      <w:pPr>
        <w:jc w:val="both"/>
      </w:pPr>
      <w:r>
        <w:t>1. Komisja konkursowa do opiniowania ofert dotyczących realizacji zadań publicznych</w:t>
      </w:r>
      <w:r w:rsidR="00DB42A2">
        <w:t xml:space="preserve"> </w:t>
      </w:r>
      <w:r>
        <w:t xml:space="preserve">Gminy </w:t>
      </w:r>
      <w:r w:rsidR="002C35FD">
        <w:br/>
      </w:r>
      <w:r>
        <w:t>w otwartych konkursach ofert jest powoływana zarządzeniem Wójta Gminy.</w:t>
      </w:r>
    </w:p>
    <w:p w14:paraId="1C77BAEA" w14:textId="16B6A3D6" w:rsidR="00055117" w:rsidRDefault="00055117" w:rsidP="00DB42A2">
      <w:pPr>
        <w:jc w:val="both"/>
      </w:pPr>
      <w:r>
        <w:t>2. W skład Komisji, o której mowa w ust. 1 oraz regulamin jej pracy określa zarządzeniem</w:t>
      </w:r>
      <w:r w:rsidR="00DB42A2">
        <w:t xml:space="preserve"> </w:t>
      </w:r>
      <w:r>
        <w:t>Wójt Gminy.</w:t>
      </w:r>
    </w:p>
    <w:p w14:paraId="4AB74D04" w14:textId="012E7265" w:rsidR="00055117" w:rsidRDefault="00055117" w:rsidP="00DB42A2">
      <w:pPr>
        <w:jc w:val="both"/>
      </w:pPr>
      <w:r>
        <w:t>3. Komisja Konkursowa może działać bez udziału osób wskazanych przez organizacje, jeżeli</w:t>
      </w:r>
      <w:r w:rsidR="00DB42A2">
        <w:t xml:space="preserve"> </w:t>
      </w:r>
      <w:r>
        <w:t>żadna organizacja nie wskaże osoby do składu Komisji lub wskazane osoby nie wezmą udziału</w:t>
      </w:r>
      <w:r w:rsidR="00DB42A2">
        <w:t xml:space="preserve"> </w:t>
      </w:r>
      <w:r>
        <w:t>w pracy Komisji albo powołane osoby podlegają wyłączeniu na podstawie przepisów ustawy.</w:t>
      </w:r>
    </w:p>
    <w:p w14:paraId="75127967" w14:textId="77777777" w:rsidR="00055117" w:rsidRDefault="00055117" w:rsidP="00DB42A2">
      <w:pPr>
        <w:jc w:val="both"/>
      </w:pPr>
      <w:r>
        <w:t>4. Przewodniczącego Komisji wskazuje w zarządzeniu Wójt Gminy.</w:t>
      </w:r>
    </w:p>
    <w:p w14:paraId="0B22A46C" w14:textId="47DB848B" w:rsidR="00055117" w:rsidRDefault="00055117" w:rsidP="00DB42A2">
      <w:pPr>
        <w:jc w:val="both"/>
      </w:pPr>
      <w:r>
        <w:t>5. W pracach Komisji z głosem doradczym mogą uczestniczyć osoby posiadające</w:t>
      </w:r>
      <w:r w:rsidR="00DB42A2">
        <w:t xml:space="preserve"> </w:t>
      </w:r>
      <w:r>
        <w:t>specjalistyczną wiedzę w dziedzinie obejmującej zakres zadań publicznych, których konkurs</w:t>
      </w:r>
      <w:r w:rsidR="00DB42A2">
        <w:t xml:space="preserve"> </w:t>
      </w:r>
      <w:r>
        <w:t>dotyczy.</w:t>
      </w:r>
    </w:p>
    <w:p w14:paraId="4B0A8865" w14:textId="77777777" w:rsidR="00055117" w:rsidRDefault="00055117" w:rsidP="00DB42A2">
      <w:pPr>
        <w:jc w:val="both"/>
      </w:pPr>
      <w:r>
        <w:t>6. Udział w pracach komisji jest nieodpłatny i nie przysługuje zwrot kosztów podróży.</w:t>
      </w:r>
    </w:p>
    <w:p w14:paraId="6E1F65A4" w14:textId="77777777" w:rsidR="00055117" w:rsidRDefault="00055117" w:rsidP="00DB42A2">
      <w:pPr>
        <w:jc w:val="both"/>
      </w:pPr>
      <w:r>
        <w:t>7. Komisja obraduje na posiedzeniach bez udziału oferentów.</w:t>
      </w:r>
    </w:p>
    <w:p w14:paraId="0B8136E8" w14:textId="6C941EF3" w:rsidR="00055117" w:rsidRDefault="00055117" w:rsidP="00DB42A2">
      <w:pPr>
        <w:jc w:val="both"/>
      </w:pPr>
      <w:r>
        <w:lastRenderedPageBreak/>
        <w:t>8. Posiedzenia Komisji zwołuje i prowadzi Przewodniczący Komisji. Do ważności obrad</w:t>
      </w:r>
      <w:r w:rsidR="00DB42A2">
        <w:t xml:space="preserve"> </w:t>
      </w:r>
      <w:r>
        <w:t>Komisji niezbędna jest obecność co najmniej 50% składu jej członków.</w:t>
      </w:r>
    </w:p>
    <w:p w14:paraId="3E0A6928" w14:textId="4A46BE36" w:rsidR="00055117" w:rsidRDefault="00055117" w:rsidP="00DB42A2">
      <w:pPr>
        <w:jc w:val="both"/>
      </w:pPr>
      <w:r>
        <w:t>9. W pierwszej kolejności Komisja ocenia oferty pod względem formalnym. Ocena formalna</w:t>
      </w:r>
      <w:r w:rsidR="00DB42A2">
        <w:t xml:space="preserve"> </w:t>
      </w:r>
      <w:r>
        <w:t>obejmuje:</w:t>
      </w:r>
    </w:p>
    <w:p w14:paraId="7B8C61F9" w14:textId="5C73681D" w:rsidR="00055117" w:rsidRDefault="00055117" w:rsidP="00DB42A2">
      <w:pPr>
        <w:jc w:val="both"/>
      </w:pPr>
      <w:r>
        <w:t>1) zgodność oferty ze wzorem oferty wynikającym z aktualnie obowiązujących</w:t>
      </w:r>
      <w:r w:rsidR="00DB42A2">
        <w:t xml:space="preserve"> </w:t>
      </w:r>
      <w:r>
        <w:t>przepisów;</w:t>
      </w:r>
    </w:p>
    <w:p w14:paraId="53977588" w14:textId="77777777" w:rsidR="00055117" w:rsidRDefault="00055117" w:rsidP="00DB42A2">
      <w:pPr>
        <w:jc w:val="both"/>
      </w:pPr>
      <w:r>
        <w:t>2) prawidłowość wypełnienia;</w:t>
      </w:r>
    </w:p>
    <w:p w14:paraId="7484C7C8" w14:textId="77777777" w:rsidR="00055117" w:rsidRDefault="00055117" w:rsidP="00DB42A2">
      <w:pPr>
        <w:jc w:val="both"/>
      </w:pPr>
      <w:r>
        <w:t>3) kompletność niezbędnych załączników;</w:t>
      </w:r>
    </w:p>
    <w:p w14:paraId="55639080" w14:textId="7191EC00" w:rsidR="00055117" w:rsidRDefault="00055117" w:rsidP="00DB42A2">
      <w:pPr>
        <w:jc w:val="both"/>
      </w:pPr>
      <w:r>
        <w:t>10. Oferty nie spełniające wymogów formalnych są przez Komisję odrzucane.</w:t>
      </w:r>
    </w:p>
    <w:p w14:paraId="35D2BEEC" w14:textId="25385DE0" w:rsidR="00055117" w:rsidRDefault="00055117" w:rsidP="00DB42A2">
      <w:pPr>
        <w:jc w:val="both"/>
      </w:pPr>
      <w:r>
        <w:t>11. Oferty nie odrzucone poddawane są ocenie merytorycznej - pozytywnej lub negatywnej</w:t>
      </w:r>
      <w:r w:rsidR="00DB42A2">
        <w:t xml:space="preserve"> </w:t>
      </w:r>
      <w:r>
        <w:t>uwzględniającej wymogi określone w art. 15 ust. 1 ustawy. Dla każdej pozytywnie ocenionej</w:t>
      </w:r>
      <w:r w:rsidR="00DB42A2">
        <w:t xml:space="preserve"> </w:t>
      </w:r>
      <w:r>
        <w:t>Komisji proponuje wysokość dotacji.</w:t>
      </w:r>
    </w:p>
    <w:p w14:paraId="6F238D0F" w14:textId="2D034942" w:rsidR="00055117" w:rsidRDefault="00055117" w:rsidP="00DB42A2">
      <w:pPr>
        <w:jc w:val="both"/>
      </w:pPr>
      <w:r>
        <w:t>12. Z prac Komisji sporządza się protokół, który podpisuje Przewodniczący oraz wszyscy</w:t>
      </w:r>
      <w:r w:rsidR="00DB42A2">
        <w:t xml:space="preserve"> </w:t>
      </w:r>
      <w:r>
        <w:t>członkowie Komisji obecni na posiedzeniu. Do protokołu dołączone są karty oceny formalnej</w:t>
      </w:r>
      <w:r w:rsidR="00DB42A2">
        <w:t xml:space="preserve"> </w:t>
      </w:r>
      <w:r>
        <w:t>i merytorycznej dla poszczególnych ofert.</w:t>
      </w:r>
    </w:p>
    <w:p w14:paraId="659CAC8D" w14:textId="09729197" w:rsidR="00055117" w:rsidRDefault="00055117" w:rsidP="00DB42A2">
      <w:pPr>
        <w:jc w:val="both"/>
      </w:pPr>
      <w:r>
        <w:t>13. Komisja przedkłada protokół Wójtowi Gminy, który podejmuje ostateczną decyzję o</w:t>
      </w:r>
      <w:r w:rsidR="00DB42A2">
        <w:t xml:space="preserve"> </w:t>
      </w:r>
      <w:r>
        <w:t>wyborze ofert oraz o wysokości dotacji.</w:t>
      </w:r>
    </w:p>
    <w:p w14:paraId="46949076" w14:textId="77777777" w:rsidR="00055117" w:rsidRDefault="00055117" w:rsidP="00DB42A2">
      <w:pPr>
        <w:jc w:val="both"/>
      </w:pPr>
      <w:r>
        <w:t>14. Komisja konkursowa rozwiązuje się z chwilą rozstrzygnięcia konkursu ofert.</w:t>
      </w:r>
    </w:p>
    <w:p w14:paraId="745643A6" w14:textId="06EA3C1C" w:rsidR="00055117" w:rsidRDefault="00055117" w:rsidP="00DB42A2">
      <w:pPr>
        <w:jc w:val="both"/>
      </w:pPr>
      <w:r>
        <w:t>15. Wyniki otwartego konkursu ofert, zawierające nazwę oferenta, nazwę zadania</w:t>
      </w:r>
      <w:r w:rsidR="00DB42A2">
        <w:t xml:space="preserve"> </w:t>
      </w:r>
      <w:r>
        <w:t>publicznego, wysokość przyznanych środków publicznych Wójt Gminy Reńskiej Wsi ogłasza</w:t>
      </w:r>
      <w:r w:rsidR="00DB42A2">
        <w:t xml:space="preserve"> </w:t>
      </w:r>
      <w:r>
        <w:t>niezwłocznie:</w:t>
      </w:r>
    </w:p>
    <w:p w14:paraId="2C6E24DA" w14:textId="77777777" w:rsidR="00055117" w:rsidRDefault="00055117" w:rsidP="00DB42A2">
      <w:pPr>
        <w:jc w:val="both"/>
      </w:pPr>
      <w:r>
        <w:t>1) na stronie internetowej www.renskawies.pl;</w:t>
      </w:r>
    </w:p>
    <w:p w14:paraId="18888841" w14:textId="77777777" w:rsidR="00055117" w:rsidRDefault="00055117" w:rsidP="00DB42A2">
      <w:pPr>
        <w:jc w:val="both"/>
      </w:pPr>
      <w:r>
        <w:t>2) w Biuletynie Informacji Publicznej Gminy;</w:t>
      </w:r>
    </w:p>
    <w:p w14:paraId="638F060A" w14:textId="48DFDCE9" w:rsidR="00173A9D" w:rsidRDefault="00055117" w:rsidP="00DB42A2">
      <w:pPr>
        <w:jc w:val="both"/>
      </w:pPr>
      <w:r>
        <w:t>3) na tablicy ogłoszeń w siedzibie Urzędu Gminy w Reńskiej Wsi.</w:t>
      </w:r>
    </w:p>
    <w:sectPr w:rsidR="0017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17"/>
    <w:rsid w:val="00055117"/>
    <w:rsid w:val="00173A9D"/>
    <w:rsid w:val="002C35FD"/>
    <w:rsid w:val="00367C12"/>
    <w:rsid w:val="00413603"/>
    <w:rsid w:val="0048135E"/>
    <w:rsid w:val="00496547"/>
    <w:rsid w:val="004A3884"/>
    <w:rsid w:val="004E63AD"/>
    <w:rsid w:val="00662C2E"/>
    <w:rsid w:val="006B45FD"/>
    <w:rsid w:val="006E1832"/>
    <w:rsid w:val="00710D3C"/>
    <w:rsid w:val="00714D9D"/>
    <w:rsid w:val="007D631E"/>
    <w:rsid w:val="00904045"/>
    <w:rsid w:val="009E55A3"/>
    <w:rsid w:val="00A56C3B"/>
    <w:rsid w:val="00B000A4"/>
    <w:rsid w:val="00C70B89"/>
    <w:rsid w:val="00CA5CDA"/>
    <w:rsid w:val="00DB42A2"/>
    <w:rsid w:val="00DB656B"/>
    <w:rsid w:val="00E111BF"/>
    <w:rsid w:val="00ED43B3"/>
    <w:rsid w:val="00EE3994"/>
    <w:rsid w:val="00F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F40"/>
  <w15:chartTrackingRefBased/>
  <w15:docId w15:val="{8EF091EB-0FD0-40C2-B800-AC54BFFD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Reńska Wieś 25.01.2017</dc:creator>
  <cp:keywords/>
  <dc:description/>
  <cp:lastModifiedBy>PC</cp:lastModifiedBy>
  <cp:revision>11</cp:revision>
  <dcterms:created xsi:type="dcterms:W3CDTF">2025-10-03T12:49:00Z</dcterms:created>
  <dcterms:modified xsi:type="dcterms:W3CDTF">2025-12-02T13:36:00Z</dcterms:modified>
</cp:coreProperties>
</file>